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34EE4" w14:textId="6B7E0CB0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Production Operative</w:t>
      </w: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</w:t>
      </w:r>
      <w:r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RVL | Matfield, near Tonbridge, Kent | Permanent | 37.5 hours per week | Salary £24,785.00</w:t>
      </w:r>
      <w:r w:rsidR="00A51B86"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 xml:space="preserve"> – £2</w:t>
      </w:r>
      <w:r w:rsidR="002817DD"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9</w:t>
      </w:r>
      <w:r w:rsidR="00A51B86"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,000</w:t>
      </w:r>
      <w:r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 xml:space="preserve"> DOE</w:t>
      </w:r>
    </w:p>
    <w:p w14:paraId="3A2643E4" w14:textId="77777777" w:rsidR="00E24E46" w:rsidRPr="00284E1F" w:rsidRDefault="009C3DDD" w:rsidP="00E24E46">
      <w:pPr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pict w14:anchorId="54F4545D">
          <v:rect id="_x0000_i1025" style="width:468pt;height:.75pt" o:hralign="center" o:hrstd="t" o:hr="t" fillcolor="#a0a0a0" stroked="f"/>
        </w:pict>
      </w:r>
    </w:p>
    <w:p w14:paraId="69074B1B" w14:textId="77777777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About Us</w:t>
      </w:r>
    </w:p>
    <w:p w14:paraId="57D93D5F" w14:textId="77777777" w:rsidR="00E24E46" w:rsidRPr="00284E1F" w:rsidRDefault="00E24E46" w:rsidP="00A51B86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RVL is a well-established electronics design and manufacturing company with over 30 years' experience</w:t>
      </w:r>
      <w:proofErr w:type="gramStart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.  </w:t>
      </w:r>
      <w:proofErr w:type="gramEnd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Based in Matfield, near Tonbridge Kent we </w:t>
      </w:r>
      <w:proofErr w:type="gramStart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work</w:t>
      </w:r>
      <w:proofErr w:type="gramEnd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with a wide range of domestic and international clients across sectors including medical, industrial, security and automotive</w:t>
      </w:r>
      <w:proofErr w:type="gramStart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.  </w:t>
      </w:r>
      <w:proofErr w:type="gramEnd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We have </w:t>
      </w:r>
      <w:proofErr w:type="gramStart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a strong reputation</w:t>
      </w:r>
      <w:proofErr w:type="gramEnd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for producing high-quality, reliable products, and offering an exceptional service.</w:t>
      </w:r>
    </w:p>
    <w:p w14:paraId="44145B4D" w14:textId="0AACE2EC" w:rsidR="00E24E46" w:rsidRPr="00284E1F" w:rsidRDefault="00E24E46" w:rsidP="00A51B86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Due to continued growth, we are looking to recruit a Production Operative to join our team. This is </w:t>
      </w:r>
      <w:proofErr w:type="gramStart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a great opportunity</w:t>
      </w:r>
      <w:proofErr w:type="gramEnd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to become part of a successful and forward-thinking business where your contribution will play </w:t>
      </w:r>
      <w:proofErr w:type="gramStart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an important role</w:t>
      </w:r>
      <w:proofErr w:type="gramEnd"/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in supporting our Production and Stores operations. You will be joining a friendly and collaborative team in an environment where commitment, teamwork, and personal development are genuinely valued.</w:t>
      </w:r>
    </w:p>
    <w:p w14:paraId="5BFF6121" w14:textId="77777777" w:rsidR="00E24E46" w:rsidRPr="00284E1F" w:rsidRDefault="009C3DDD" w:rsidP="00E24E46">
      <w:pPr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pict w14:anchorId="3C554502">
          <v:rect id="_x0000_i1026" style="width:468pt;height:.75pt" o:hralign="center" o:hrstd="t" o:hr="t" fillcolor="#a0a0a0" stroked="f"/>
        </w:pict>
      </w:r>
    </w:p>
    <w:p w14:paraId="6F3E05C1" w14:textId="77777777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The Role</w:t>
      </w:r>
    </w:p>
    <w:p w14:paraId="419CAAB6" w14:textId="3D7523E8" w:rsidR="00A51B86" w:rsidRPr="00284E1F" w:rsidRDefault="00E24E46" w:rsidP="00A51B86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Reporting to the Production Manager, you will play a key role in ensuring the </w:t>
      </w:r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assembly of </w:t>
      </w:r>
      <w:proofErr w:type="gramStart"/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many</w:t>
      </w:r>
      <w:proofErr w:type="gramEnd"/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products for our clients around the world. In this varied role you will receive specialist training in assembling and testing electronic products. You will </w:t>
      </w:r>
      <w:proofErr w:type="gramStart"/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liaise</w:t>
      </w:r>
      <w:proofErr w:type="gramEnd"/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with senior staff to ensure quality standards </w:t>
      </w:r>
      <w:proofErr w:type="gramStart"/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are kept</w:t>
      </w:r>
      <w:proofErr w:type="gramEnd"/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to our highest s</w:t>
      </w:r>
      <w:r w:rsidR="0001205C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pecifications.</w:t>
      </w:r>
    </w:p>
    <w:p w14:paraId="0AF309E3" w14:textId="77777777" w:rsidR="00E24E46" w:rsidRPr="00284E1F" w:rsidRDefault="009C3DDD" w:rsidP="00E24E46">
      <w:pPr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pict w14:anchorId="2E4533AC">
          <v:rect id="_x0000_i1027" style="width:468pt;height:.75pt" o:hralign="center" o:hrstd="t" o:hr="t" fillcolor="#a0a0a0" stroked="f"/>
        </w:pict>
      </w:r>
    </w:p>
    <w:p w14:paraId="28CF0F4D" w14:textId="77777777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Key Responsibilities</w:t>
      </w:r>
    </w:p>
    <w:p w14:paraId="40656F69" w14:textId="77777777" w:rsidR="00A51B86" w:rsidRPr="00284E1F" w:rsidRDefault="00A51B86" w:rsidP="00A51B86">
      <w:pPr>
        <w:numPr>
          <w:ilvl w:val="0"/>
          <w:numId w:val="4"/>
        </w:numPr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Assemble,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build</w:t>
      </w:r>
      <w:proofErr w:type="gramEnd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 and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test</w:t>
      </w:r>
      <w:proofErr w:type="gramEnd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 to agreed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specification</w:t>
      </w:r>
      <w:proofErr w:type="gramEnd"/>
    </w:p>
    <w:p w14:paraId="0E6FD61B" w14:textId="77777777" w:rsidR="00A51B86" w:rsidRPr="00284E1F" w:rsidRDefault="00A51B86" w:rsidP="00A51B86">
      <w:pPr>
        <w:numPr>
          <w:ilvl w:val="0"/>
          <w:numId w:val="4"/>
        </w:numPr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Assemble and fabricate components for Prototype development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builds</w:t>
      </w:r>
      <w:proofErr w:type="gramEnd"/>
    </w:p>
    <w:p w14:paraId="73757DCE" w14:textId="77777777" w:rsidR="00A51B86" w:rsidRPr="00284E1F" w:rsidRDefault="00A51B86" w:rsidP="00A51B86">
      <w:pPr>
        <w:numPr>
          <w:ilvl w:val="0"/>
          <w:numId w:val="4"/>
        </w:numPr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Support other Manufacturing areas as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required</w:t>
      </w:r>
      <w:proofErr w:type="gramEnd"/>
    </w:p>
    <w:p w14:paraId="7D684A48" w14:textId="77777777" w:rsidR="00A51B86" w:rsidRPr="00284E1F" w:rsidRDefault="00A51B86" w:rsidP="00A51B86">
      <w:pPr>
        <w:numPr>
          <w:ilvl w:val="0"/>
          <w:numId w:val="4"/>
        </w:numPr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Maintain build and inspection documentation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records</w:t>
      </w:r>
      <w:proofErr w:type="gramEnd"/>
    </w:p>
    <w:p w14:paraId="279DC765" w14:textId="77777777" w:rsidR="00A51B86" w:rsidRPr="00284E1F" w:rsidRDefault="00A51B86" w:rsidP="00A51B86">
      <w:pPr>
        <w:numPr>
          <w:ilvl w:val="0"/>
          <w:numId w:val="4"/>
        </w:numPr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Follow and comply with Health and Safety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requirements</w:t>
      </w:r>
      <w:proofErr w:type="gramEnd"/>
    </w:p>
    <w:p w14:paraId="6AF723A3" w14:textId="77777777" w:rsidR="00A51B86" w:rsidRPr="00284E1F" w:rsidRDefault="00A51B86" w:rsidP="00A51B86">
      <w:pPr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</w:p>
    <w:p w14:paraId="2A5B01B9" w14:textId="77777777" w:rsidR="00E24E46" w:rsidRPr="00284E1F" w:rsidRDefault="009C3DDD" w:rsidP="00A51B86">
      <w:pPr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pict w14:anchorId="2FDC0E13">
          <v:rect id="_x0000_i1028" style="width:468pt;height:.75pt" o:hralign="center" o:hrstd="t" o:hr="t" fillcolor="#a0a0a0" stroked="f"/>
        </w:pict>
      </w:r>
    </w:p>
    <w:p w14:paraId="005DDBF8" w14:textId="77777777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Skills and Attributes</w:t>
      </w:r>
    </w:p>
    <w:p w14:paraId="0ACD8D61" w14:textId="77777777" w:rsidR="00A51B86" w:rsidRPr="00284E1F" w:rsidRDefault="00A51B86" w:rsidP="00A51B86">
      <w:pPr>
        <w:numPr>
          <w:ilvl w:val="0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Good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team player</w:t>
      </w:r>
      <w:proofErr w:type="gramEnd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 with the ability to work independently and use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initiative</w:t>
      </w:r>
      <w:proofErr w:type="gramEnd"/>
    </w:p>
    <w:p w14:paraId="0AB58A53" w14:textId="77777777" w:rsidR="00A51B86" w:rsidRPr="00284E1F" w:rsidRDefault="00A51B86" w:rsidP="00A51B86">
      <w:pPr>
        <w:numPr>
          <w:ilvl w:val="0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Good fine motor skills</w:t>
      </w:r>
    </w:p>
    <w:p w14:paraId="71883B96" w14:textId="77777777" w:rsidR="00A51B86" w:rsidRPr="00284E1F" w:rsidRDefault="00A51B86" w:rsidP="00A51B86">
      <w:pPr>
        <w:numPr>
          <w:ilvl w:val="0"/>
          <w:numId w:val="2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Keen eye for detail</w:t>
      </w:r>
    </w:p>
    <w:p w14:paraId="6882D896" w14:textId="77777777" w:rsidR="00284E1F" w:rsidRPr="00284E1F" w:rsidRDefault="00284E1F" w:rsidP="00284E1F">
      <w:pPr>
        <w:spacing w:before="100" w:beforeAutospacing="1" w:after="100" w:afterAutospacing="1"/>
        <w:ind w:left="360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</w:p>
    <w:p w14:paraId="5EF4A0E6" w14:textId="2C117DE4" w:rsidR="00284E1F" w:rsidRPr="00284E1F" w:rsidRDefault="00284E1F" w:rsidP="00284E1F">
      <w:pPr>
        <w:pStyle w:val="NormalWeb"/>
        <w:rPr>
          <w:rFonts w:asciiTheme="minorHAnsi" w:hAnsiTheme="minorHAnsi" w:cstheme="minorHAnsi"/>
        </w:rPr>
      </w:pPr>
      <w:r w:rsidRPr="00284E1F">
        <w:rPr>
          <w:rFonts w:asciiTheme="minorHAnsi" w:hAnsiTheme="minorHAnsi" w:cstheme="minorHAnsi"/>
        </w:rPr>
        <w:lastRenderedPageBreak/>
        <w:t xml:space="preserve">Experience in electronic assembly and knowledge of IPC-A-610 and IPC-7711/7721 </w:t>
      </w:r>
      <w:r w:rsidRPr="00284E1F">
        <w:rPr>
          <w:rFonts w:asciiTheme="minorHAnsi" w:hAnsiTheme="minorHAnsi" w:cstheme="minorHAnsi"/>
        </w:rPr>
        <w:t xml:space="preserve">standards </w:t>
      </w:r>
      <w:r w:rsidRPr="00284E1F">
        <w:rPr>
          <w:rFonts w:asciiTheme="minorHAnsi" w:hAnsiTheme="minorHAnsi" w:cstheme="minorHAnsi"/>
        </w:rPr>
        <w:t xml:space="preserve">would be an advantage, but neither is essential as full training will </w:t>
      </w:r>
      <w:proofErr w:type="gramStart"/>
      <w:r w:rsidRPr="00284E1F">
        <w:rPr>
          <w:rFonts w:asciiTheme="minorHAnsi" w:hAnsiTheme="minorHAnsi" w:cstheme="minorHAnsi"/>
        </w:rPr>
        <w:t>be provided</w:t>
      </w:r>
      <w:proofErr w:type="gramEnd"/>
      <w:r w:rsidRPr="00284E1F">
        <w:rPr>
          <w:rFonts w:asciiTheme="minorHAnsi" w:hAnsiTheme="minorHAnsi" w:cstheme="minorHAnsi"/>
        </w:rPr>
        <w:t>.</w:t>
      </w:r>
    </w:p>
    <w:p w14:paraId="741C18ED" w14:textId="77777777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b/>
          <w:bCs/>
          <w:sz w:val="24"/>
          <w:szCs w:val="24"/>
          <w:lang w:eastAsia="en-GB"/>
          <w14:ligatures w14:val="none"/>
        </w:rPr>
        <w:t>What We Offer</w:t>
      </w:r>
    </w:p>
    <w:p w14:paraId="74F52A04" w14:textId="78B3E832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We offer 25 days holiday plus bank holidays, with</w:t>
      </w:r>
      <w:r w:rsidR="002F0428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37.5</w:t>
      </w: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flexible working hours</w:t>
      </w:r>
      <w:r w:rsidR="002F0428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a week</w:t>
      </w: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and a</w:t>
      </w:r>
      <w:r w:rsidR="002F0428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possible</w:t>
      </w: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early finish</w:t>
      </w:r>
      <w:r w:rsidR="002F0428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on</w:t>
      </w: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Friday</w:t>
      </w:r>
      <w:r w:rsidR="002F0428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s.</w:t>
      </w:r>
    </w:p>
    <w:p w14:paraId="7C59C746" w14:textId="77777777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Additional benefits include:</w:t>
      </w:r>
    </w:p>
    <w:p w14:paraId="1B3EB0F5" w14:textId="77777777" w:rsidR="00E24E46" w:rsidRPr="00284E1F" w:rsidRDefault="00E24E46" w:rsidP="00E24E46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Pension contributions</w:t>
      </w:r>
    </w:p>
    <w:p w14:paraId="4F176977" w14:textId="77777777" w:rsidR="00E24E46" w:rsidRPr="00284E1F" w:rsidRDefault="00E24E46" w:rsidP="00E24E46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Benenden Health scheme</w:t>
      </w:r>
    </w:p>
    <w:p w14:paraId="5035D87D" w14:textId="77777777" w:rsidR="00E24E46" w:rsidRPr="00284E1F" w:rsidRDefault="00E24E46" w:rsidP="00E24E46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Annual profit-related bonus</w:t>
      </w:r>
    </w:p>
    <w:p w14:paraId="3CBF2095" w14:textId="77777777" w:rsidR="00E24E46" w:rsidRPr="00284E1F" w:rsidRDefault="00E24E46" w:rsidP="00E24E46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 xml:space="preserve">The opportunity to join our staff share scheme after three </w:t>
      </w:r>
      <w:proofErr w:type="gramStart"/>
      <w:r w:rsidRPr="00284E1F">
        <w:rPr>
          <w:rFonts w:asciiTheme="minorHAnsi" w:eastAsia="Times New Roman" w:hAnsiTheme="minorHAnsi" w:cstheme="minorHAnsi"/>
          <w:sz w:val="24"/>
          <w:szCs w:val="24"/>
          <w:lang w:eastAsia="en-GB"/>
          <w14:ligatures w14:val="none"/>
        </w:rPr>
        <w:t>years</w:t>
      </w:r>
      <w:proofErr w:type="gramEnd"/>
    </w:p>
    <w:p w14:paraId="0B51C08F" w14:textId="27CC5353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This is a permanent position working 37.5 hours per week on a flexitime basis. Salary </w:t>
      </w:r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is </w:t>
      </w:r>
      <w:r w:rsidR="00284E1F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dependent</w:t>
      </w:r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on </w:t>
      </w:r>
      <w:r w:rsidR="002F0428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experience</w:t>
      </w:r>
      <w:r w:rsidR="00A51B86"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.</w:t>
      </w: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</w:t>
      </w:r>
    </w:p>
    <w:p w14:paraId="5A54EBEA" w14:textId="5D3849D7" w:rsidR="00E24E46" w:rsidRPr="00284E1F" w:rsidRDefault="00E24E46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>All applicants must have the right to work in the UK, as we are unable to offer visa sponsorship for this role.</w:t>
      </w:r>
    </w:p>
    <w:p w14:paraId="3C38E7B6" w14:textId="5F91EFE6" w:rsidR="002817DD" w:rsidRPr="00284E1F" w:rsidRDefault="002817DD" w:rsidP="00E24E4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  <w:lang w:eastAsia="en-GB"/>
          <w14:ligatures w14:val="none"/>
        </w:rPr>
      </w:pPr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Contact </w:t>
      </w:r>
      <w:hyperlink r:id="rId5" w:history="1">
        <w:r w:rsidRPr="00284E1F">
          <w:rPr>
            <w:rStyle w:val="Hyperlink"/>
            <w:rFonts w:asciiTheme="minorHAnsi" w:hAnsiTheme="minorHAnsi" w:cstheme="minorHAnsi"/>
            <w:sz w:val="24"/>
            <w:szCs w:val="24"/>
            <w:lang w:eastAsia="en-GB"/>
            <w14:ligatures w14:val="none"/>
          </w:rPr>
          <w:t>jobs@rvl.co.uk</w:t>
        </w:r>
      </w:hyperlink>
      <w:r w:rsidRPr="00284E1F">
        <w:rPr>
          <w:rFonts w:asciiTheme="minorHAnsi" w:hAnsiTheme="minorHAnsi" w:cstheme="minorHAnsi"/>
          <w:sz w:val="24"/>
          <w:szCs w:val="24"/>
          <w:lang w:eastAsia="en-GB"/>
          <w14:ligatures w14:val="none"/>
        </w:rPr>
        <w:t xml:space="preserve"> </w:t>
      </w:r>
    </w:p>
    <w:p w14:paraId="243C5F27" w14:textId="77777777" w:rsidR="009A66F9" w:rsidRPr="00284E1F" w:rsidRDefault="009A66F9">
      <w:pPr>
        <w:rPr>
          <w:rFonts w:asciiTheme="minorHAnsi" w:hAnsiTheme="minorHAnsi" w:cstheme="minorHAnsi"/>
          <w:sz w:val="24"/>
          <w:szCs w:val="24"/>
        </w:rPr>
      </w:pPr>
    </w:p>
    <w:sectPr w:rsidR="009A66F9" w:rsidRPr="00284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04EBF"/>
    <w:multiLevelType w:val="multilevel"/>
    <w:tmpl w:val="86968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3D6CC2"/>
    <w:multiLevelType w:val="multilevel"/>
    <w:tmpl w:val="55B4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810828"/>
    <w:multiLevelType w:val="multilevel"/>
    <w:tmpl w:val="28A8F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0300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1946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8172169">
    <w:abstractNumId w:val="2"/>
  </w:num>
  <w:num w:numId="2" w16cid:durableId="1683966704">
    <w:abstractNumId w:val="1"/>
  </w:num>
  <w:num w:numId="3" w16cid:durableId="1165123978">
    <w:abstractNumId w:val="0"/>
  </w:num>
  <w:num w:numId="4" w16cid:durableId="501045345">
    <w:abstractNumId w:val="3"/>
  </w:num>
  <w:num w:numId="5" w16cid:durableId="1704864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46"/>
    <w:rsid w:val="0001205C"/>
    <w:rsid w:val="002817DD"/>
    <w:rsid w:val="00284E1F"/>
    <w:rsid w:val="002F0428"/>
    <w:rsid w:val="003228DC"/>
    <w:rsid w:val="00686F2E"/>
    <w:rsid w:val="0087005F"/>
    <w:rsid w:val="009A66F9"/>
    <w:rsid w:val="009A6EB7"/>
    <w:rsid w:val="00A51B86"/>
    <w:rsid w:val="00C53330"/>
    <w:rsid w:val="00D0410C"/>
    <w:rsid w:val="00E24E46"/>
    <w:rsid w:val="00E579F0"/>
    <w:rsid w:val="00FC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A70F9"/>
  <w15:chartTrackingRefBased/>
  <w15:docId w15:val="{4FD0B5C8-B21D-40D7-9F4E-1217653F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E46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E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E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E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E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E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E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E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E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E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E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E4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17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7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84E1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bs@rv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Robinson</dc:creator>
  <cp:keywords/>
  <dc:description/>
  <cp:lastModifiedBy>Jo Robinson</cp:lastModifiedBy>
  <cp:revision>2</cp:revision>
  <dcterms:created xsi:type="dcterms:W3CDTF">2026-10-20T13:55:00Z</dcterms:created>
  <dcterms:modified xsi:type="dcterms:W3CDTF">2026-10-20T13:55:00Z</dcterms:modified>
</cp:coreProperties>
</file>